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21" w:rsidRDefault="00B9166A" w:rsidP="00AA58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10300" cy="967252"/>
            <wp:effectExtent l="0" t="0" r="0" b="4445"/>
            <wp:docPr id="2" name="Рисунок 2" descr="Бланк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047" t="22995" b="2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166A" w:rsidRPr="00B9166A" w:rsidRDefault="00B9166A" w:rsidP="00B9166A">
      <w:pPr>
        <w:tabs>
          <w:tab w:val="left" w:pos="6480"/>
        </w:tabs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6A">
        <w:rPr>
          <w:rFonts w:ascii="Times New Roman" w:hAnsi="Times New Roman" w:cs="Times New Roman"/>
          <w:sz w:val="20"/>
          <w:szCs w:val="20"/>
        </w:rPr>
        <w:t xml:space="preserve">ул. Цвиллинга, </w:t>
      </w:r>
      <w:smartTag w:uri="urn:schemas-microsoft-com:office:smarttags" w:element="metricconverter">
        <w:smartTagPr>
          <w:attr w:name="ProductID" w:val="27, г"/>
        </w:smartTagPr>
        <w:r w:rsidRPr="00B9166A">
          <w:rPr>
            <w:rFonts w:ascii="Times New Roman" w:hAnsi="Times New Roman" w:cs="Times New Roman"/>
            <w:sz w:val="20"/>
            <w:szCs w:val="20"/>
          </w:rPr>
          <w:t>27, г</w:t>
        </w:r>
      </w:smartTag>
      <w:r w:rsidRPr="00B9166A">
        <w:rPr>
          <w:rFonts w:ascii="Times New Roman" w:hAnsi="Times New Roman" w:cs="Times New Roman"/>
          <w:sz w:val="20"/>
          <w:szCs w:val="20"/>
        </w:rPr>
        <w:t>. Челябинск, 454089, тел/факс: (8-351) 264-74-71, 737-16-50, е-</w:t>
      </w:r>
      <w:r w:rsidRPr="00B9166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9166A">
        <w:rPr>
          <w:rFonts w:ascii="Times New Roman" w:hAnsi="Times New Roman" w:cs="Times New Roman"/>
          <w:sz w:val="20"/>
          <w:szCs w:val="20"/>
        </w:rPr>
        <w:t>: 7371657_</w:t>
      </w:r>
      <w:r w:rsidRPr="00B9166A">
        <w:rPr>
          <w:rFonts w:ascii="Times New Roman" w:hAnsi="Times New Roman" w:cs="Times New Roman"/>
          <w:sz w:val="20"/>
          <w:szCs w:val="20"/>
          <w:lang w:val="en-US"/>
        </w:rPr>
        <w:t>op</w:t>
      </w:r>
      <w:r w:rsidRPr="00B9166A">
        <w:rPr>
          <w:rFonts w:ascii="Times New Roman" w:hAnsi="Times New Roman" w:cs="Times New Roman"/>
          <w:sz w:val="20"/>
          <w:szCs w:val="20"/>
        </w:rPr>
        <w:t>@</w:t>
      </w:r>
      <w:r w:rsidRPr="00B9166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9166A">
        <w:rPr>
          <w:rFonts w:ascii="Times New Roman" w:hAnsi="Times New Roman" w:cs="Times New Roman"/>
          <w:sz w:val="20"/>
          <w:szCs w:val="20"/>
        </w:rPr>
        <w:t>.</w:t>
      </w:r>
      <w:r w:rsidRPr="00B9166A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CE6B34" w:rsidRDefault="00CE6B34" w:rsidP="00CE6B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166A" w:rsidRPr="00BF1E22" w:rsidRDefault="00CE6B34" w:rsidP="00CE6B3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F1E22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BF1E22" w:rsidRDefault="00BF1E22" w:rsidP="00221A1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93646" w:rsidRPr="00BF1E22" w:rsidRDefault="00CE6B34" w:rsidP="00221A1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F1E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Программа </w:t>
      </w:r>
      <w:r w:rsidR="00221A19" w:rsidRPr="00BF1E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заседания </w:t>
      </w:r>
      <w:r w:rsidR="00193646" w:rsidRPr="00BF1E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 формате круглого стола на тему: </w:t>
      </w:r>
    </w:p>
    <w:p w:rsidR="00EB5EE0" w:rsidRPr="00BF1E22" w:rsidRDefault="00BA6D4B" w:rsidP="00EB5E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F1E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</w:t>
      </w:r>
      <w:r w:rsidR="00223142" w:rsidRPr="00BF1E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Итоги экологического аудита ПАО «</w:t>
      </w:r>
      <w:proofErr w:type="spellStart"/>
      <w:r w:rsidR="00223142" w:rsidRPr="00BF1E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Мечел</w:t>
      </w:r>
      <w:proofErr w:type="spellEnd"/>
      <w:r w:rsidR="00223142" w:rsidRPr="00BF1E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». Перспективные направления по защите атмосферного воздуха в Челябинске</w:t>
      </w:r>
      <w:r w:rsidR="00EB5EE0" w:rsidRPr="00BF1E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</w:p>
    <w:p w:rsidR="00805549" w:rsidRDefault="00805549" w:rsidP="00EB5E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207" w:type="dxa"/>
        <w:tblInd w:w="-318" w:type="dxa"/>
        <w:tblLook w:val="04A0"/>
      </w:tblPr>
      <w:tblGrid>
        <w:gridCol w:w="3936"/>
        <w:gridCol w:w="6271"/>
      </w:tblGrid>
      <w:tr w:rsidR="00805549" w:rsidRPr="00BF1E22" w:rsidTr="00F25805">
        <w:tc>
          <w:tcPr>
            <w:tcW w:w="3936" w:type="dxa"/>
            <w:shd w:val="clear" w:color="auto" w:fill="auto"/>
          </w:tcPr>
          <w:p w:rsidR="00805549" w:rsidRPr="00BF1E22" w:rsidRDefault="00223142" w:rsidP="008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01 июля 2019 </w:t>
            </w:r>
            <w:r w:rsidR="00805549"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  <w:p w:rsidR="00805549" w:rsidRPr="00BF1E22" w:rsidRDefault="009B07B9" w:rsidP="000B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4D0D8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C33D1A"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>.00 час</w:t>
            </w:r>
            <w:r w:rsidR="000B7F8E"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271" w:type="dxa"/>
            <w:shd w:val="clear" w:color="auto" w:fill="auto"/>
          </w:tcPr>
          <w:p w:rsidR="00D56C9D" w:rsidRPr="00BF1E22" w:rsidRDefault="00D1510D" w:rsidP="00D5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Конференц-зал </w:t>
            </w:r>
            <w:proofErr w:type="gramStart"/>
            <w:r w:rsidR="00D56C9D"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>Южно-Уральского</w:t>
            </w:r>
            <w:proofErr w:type="gramEnd"/>
            <w:r w:rsidR="00D56C9D"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56C9D" w:rsidRPr="00BF1E22" w:rsidRDefault="00D56C9D" w:rsidP="00D5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государственного аграрного университета</w:t>
            </w:r>
            <w:r w:rsidR="00805549"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805549" w:rsidRPr="00BF1E22" w:rsidRDefault="00805549" w:rsidP="00F2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(г. Челябинск, </w:t>
            </w:r>
            <w:r w:rsidR="00D56C9D"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proofErr w:type="gramStart"/>
            <w:r w:rsidR="00D56C9D"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="00D56C9D"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>енина, 75</w:t>
            </w:r>
            <w:r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="00D56C9D"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BF1E2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этаж)</w:t>
            </w:r>
          </w:p>
        </w:tc>
      </w:tr>
    </w:tbl>
    <w:p w:rsidR="00DE3634" w:rsidRDefault="00DE3634" w:rsidP="00260B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178" w:type="dxa"/>
        <w:tblInd w:w="-289" w:type="dxa"/>
        <w:tblLayout w:type="fixed"/>
        <w:tblLook w:val="04A0"/>
      </w:tblPr>
      <w:tblGrid>
        <w:gridCol w:w="964"/>
        <w:gridCol w:w="9214"/>
      </w:tblGrid>
      <w:tr w:rsidR="00CE6B34" w:rsidRPr="00CE6B34" w:rsidTr="00BF1E22">
        <w:tc>
          <w:tcPr>
            <w:tcW w:w="964" w:type="dxa"/>
            <w:vAlign w:val="center"/>
          </w:tcPr>
          <w:p w:rsidR="00CE6B34" w:rsidRPr="00CE6B34" w:rsidRDefault="004D0D8E" w:rsidP="00B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="00CE6B34" w:rsidRPr="00CE6B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  <w:vAlign w:val="center"/>
          </w:tcPr>
          <w:p w:rsidR="00CE6B34" w:rsidRPr="00486143" w:rsidRDefault="00CE6B34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4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круглого стола</w:t>
            </w:r>
            <w:r w:rsidR="00486143" w:rsidRPr="0048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B34" w:rsidRPr="00CE6B34" w:rsidTr="00BF1E22">
        <w:tc>
          <w:tcPr>
            <w:tcW w:w="964" w:type="dxa"/>
            <w:vAlign w:val="center"/>
          </w:tcPr>
          <w:p w:rsidR="00CE6B34" w:rsidRPr="00CE6B34" w:rsidRDefault="004D0D8E" w:rsidP="00B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</w:t>
            </w:r>
            <w:r w:rsidR="00CE6B34" w:rsidRPr="00CE6B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4" w:type="dxa"/>
            <w:vAlign w:val="center"/>
          </w:tcPr>
          <w:p w:rsidR="00486143" w:rsidRPr="00486143" w:rsidRDefault="00486143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43">
              <w:rPr>
                <w:rFonts w:ascii="Times New Roman" w:hAnsi="Times New Roman" w:cs="Times New Roman"/>
                <w:sz w:val="24"/>
                <w:szCs w:val="24"/>
              </w:rPr>
              <w:t>Вступительное слово. Приветствие участников круглого стола.</w:t>
            </w:r>
          </w:p>
          <w:p w:rsidR="00486143" w:rsidRPr="00486143" w:rsidRDefault="00486143" w:rsidP="00BF1E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>- Дубровин Олег Владимирович, председатель Общественной палаты Челябинской области;</w:t>
            </w:r>
          </w:p>
          <w:p w:rsidR="00486143" w:rsidRPr="00486143" w:rsidRDefault="00486143" w:rsidP="00BF1E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>- Панов Феликс Сергеевич, член Общественной палаты Российской Федерации, член Общественной палаты Челябинской области;</w:t>
            </w:r>
          </w:p>
          <w:p w:rsidR="00486143" w:rsidRPr="00486143" w:rsidRDefault="00486143" w:rsidP="00BF1E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>- представитель полномочного представителя Президента Российской Федерации в Уральском федеральном округе (по согласованию);</w:t>
            </w:r>
          </w:p>
          <w:p w:rsidR="00486143" w:rsidRPr="00486143" w:rsidRDefault="00486143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>- представитель Правительства Челябинской области (по согласованию).</w:t>
            </w:r>
          </w:p>
        </w:tc>
      </w:tr>
      <w:tr w:rsidR="00CE6B34" w:rsidRPr="00CE6B34" w:rsidTr="00BF1E22">
        <w:tc>
          <w:tcPr>
            <w:tcW w:w="964" w:type="dxa"/>
            <w:vAlign w:val="center"/>
          </w:tcPr>
          <w:p w:rsidR="00CE6B34" w:rsidRPr="00CE6B34" w:rsidRDefault="004D0D8E" w:rsidP="00B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</w:t>
            </w:r>
            <w:r w:rsidR="00CE6B34" w:rsidRPr="00CE6B3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214" w:type="dxa"/>
            <w:vAlign w:val="center"/>
          </w:tcPr>
          <w:p w:rsidR="00486143" w:rsidRPr="00486143" w:rsidRDefault="00486143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43">
              <w:rPr>
                <w:rFonts w:ascii="Times New Roman" w:hAnsi="Times New Roman" w:cs="Times New Roman"/>
                <w:sz w:val="24"/>
                <w:szCs w:val="24"/>
              </w:rPr>
              <w:t>1. Об итогах экологического аудита ПАО «ЧМК». Экологические программы предприятий Группы «</w:t>
            </w:r>
            <w:proofErr w:type="spellStart"/>
            <w:r w:rsidRPr="00486143">
              <w:rPr>
                <w:rFonts w:ascii="Times New Roman" w:hAnsi="Times New Roman" w:cs="Times New Roman"/>
                <w:sz w:val="24"/>
                <w:szCs w:val="24"/>
              </w:rPr>
              <w:t>Мечел</w:t>
            </w:r>
            <w:proofErr w:type="spellEnd"/>
            <w:r w:rsidRPr="004861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6143" w:rsidRPr="00486143" w:rsidRDefault="00486143" w:rsidP="00BF1E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Докладчики:</w:t>
            </w:r>
          </w:p>
          <w:p w:rsidR="00486143" w:rsidRPr="00486143" w:rsidRDefault="00486143" w:rsidP="00BF1E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>- Романов Александр Владимирович, заместитель генерального директора АО «НИИ Атмосфера»;</w:t>
            </w:r>
          </w:p>
          <w:p w:rsidR="00CE6B34" w:rsidRPr="00486143" w:rsidRDefault="00486143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>- Левада Антон Григорьевич, директор управления производственного планирования и технического развития ПАО «</w:t>
            </w:r>
            <w:proofErr w:type="spellStart"/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>Мечел</w:t>
            </w:r>
            <w:proofErr w:type="spellEnd"/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CE6B34" w:rsidRPr="00CE6B34" w:rsidTr="00BF1E22">
        <w:tc>
          <w:tcPr>
            <w:tcW w:w="964" w:type="dxa"/>
            <w:vAlign w:val="center"/>
          </w:tcPr>
          <w:p w:rsidR="00CE6B34" w:rsidRPr="00CE6B34" w:rsidRDefault="004D0D8E" w:rsidP="00B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</w:t>
            </w:r>
            <w:r w:rsidR="00CE6B34" w:rsidRPr="00CE6B3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9214" w:type="dxa"/>
            <w:vAlign w:val="center"/>
          </w:tcPr>
          <w:p w:rsidR="00CE6B34" w:rsidRPr="00486143" w:rsidRDefault="00486143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вопросы участников круглого стола.</w:t>
            </w:r>
          </w:p>
        </w:tc>
      </w:tr>
      <w:tr w:rsidR="00CE6B34" w:rsidRPr="00CE6B34" w:rsidTr="00BF1E22">
        <w:tc>
          <w:tcPr>
            <w:tcW w:w="964" w:type="dxa"/>
            <w:vAlign w:val="center"/>
          </w:tcPr>
          <w:p w:rsidR="00CE6B34" w:rsidRPr="00CE6B34" w:rsidRDefault="004D0D8E" w:rsidP="00B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</w:t>
            </w:r>
            <w:r w:rsidR="00CE6B34" w:rsidRPr="00CE6B3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9214" w:type="dxa"/>
            <w:vAlign w:val="center"/>
          </w:tcPr>
          <w:p w:rsidR="00CE6B34" w:rsidRPr="00486143" w:rsidRDefault="00486143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6143">
              <w:rPr>
                <w:rFonts w:ascii="Times New Roman" w:hAnsi="Times New Roman" w:cs="Times New Roman"/>
                <w:sz w:val="24"/>
                <w:szCs w:val="24"/>
              </w:rPr>
              <w:t>Об оценке перспективы участия крупных промышленных предприятий Челябинска в проведении добровольного экологического аудита.</w:t>
            </w:r>
          </w:p>
          <w:p w:rsidR="00486143" w:rsidRPr="00486143" w:rsidRDefault="00486143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Курятников Виталий Владимирович, руководитель Управления </w:t>
            </w:r>
            <w:proofErr w:type="spellStart"/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</w:t>
            </w:r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Челябинской области (по согласованию).</w:t>
            </w:r>
          </w:p>
        </w:tc>
      </w:tr>
      <w:tr w:rsidR="00CE6B34" w:rsidRPr="00CE6B34" w:rsidTr="00BF1E22">
        <w:tc>
          <w:tcPr>
            <w:tcW w:w="964" w:type="dxa"/>
            <w:vAlign w:val="center"/>
          </w:tcPr>
          <w:p w:rsidR="00CE6B34" w:rsidRPr="00CE6B34" w:rsidRDefault="004D0D8E" w:rsidP="00B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</w:t>
            </w:r>
            <w:r w:rsidR="00CE6B34" w:rsidRPr="00CE6B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  <w:vAlign w:val="center"/>
          </w:tcPr>
          <w:p w:rsidR="00CE6B34" w:rsidRPr="00486143" w:rsidRDefault="00486143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вопросы участников круглого стола.</w:t>
            </w:r>
          </w:p>
        </w:tc>
      </w:tr>
      <w:tr w:rsidR="00CE6B34" w:rsidRPr="00CE6B34" w:rsidTr="00BF1E22">
        <w:tc>
          <w:tcPr>
            <w:tcW w:w="964" w:type="dxa"/>
            <w:vAlign w:val="center"/>
          </w:tcPr>
          <w:p w:rsidR="00CE6B34" w:rsidRPr="00CE6B34" w:rsidRDefault="004D0D8E" w:rsidP="00B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 w:rsidR="00CE6B34" w:rsidRPr="00CE6B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4" w:type="dxa"/>
            <w:vAlign w:val="center"/>
          </w:tcPr>
          <w:p w:rsidR="00CE6B34" w:rsidRDefault="00486143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организации взаимодействия граждан и представителей промышленных предприятий по озеленению Челябинска. Общественный контроль.</w:t>
            </w:r>
          </w:p>
          <w:p w:rsidR="00486143" w:rsidRPr="00BF1E22" w:rsidRDefault="00486143" w:rsidP="00BF1E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E22"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 Александр Игоревич, эксперт Комиссии Общественной палаты Челябинской области по экологии и охране окружающей среды</w:t>
            </w:r>
            <w:r w:rsidR="00BF1E22" w:rsidRPr="00BF1E22">
              <w:rPr>
                <w:rFonts w:ascii="Times New Roman" w:hAnsi="Times New Roman" w:cs="Times New Roman"/>
                <w:i/>
                <w:sz w:val="24"/>
                <w:szCs w:val="24"/>
              </w:rPr>
              <w:t>, председатель ЧООЭО «Зеленый город».</w:t>
            </w:r>
          </w:p>
        </w:tc>
      </w:tr>
      <w:tr w:rsidR="00CE6B34" w:rsidRPr="00CE6B34" w:rsidTr="00BF1E22">
        <w:tc>
          <w:tcPr>
            <w:tcW w:w="964" w:type="dxa"/>
            <w:vAlign w:val="center"/>
          </w:tcPr>
          <w:p w:rsidR="00CE6B34" w:rsidRPr="00CE6B34" w:rsidRDefault="004D0D8E" w:rsidP="00B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</w:t>
            </w:r>
            <w:r w:rsidR="00CE6B34" w:rsidRPr="00CE6B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214" w:type="dxa"/>
            <w:vAlign w:val="center"/>
          </w:tcPr>
          <w:p w:rsidR="00CE6B34" w:rsidRPr="00486143" w:rsidRDefault="00486143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вопросы участников круглого стола.</w:t>
            </w:r>
          </w:p>
        </w:tc>
      </w:tr>
      <w:tr w:rsidR="00CE6B34" w:rsidRPr="00CE6B34" w:rsidTr="00BF1E22">
        <w:tc>
          <w:tcPr>
            <w:tcW w:w="964" w:type="dxa"/>
            <w:vAlign w:val="center"/>
          </w:tcPr>
          <w:p w:rsidR="00CE6B34" w:rsidRPr="00CE6B34" w:rsidRDefault="004D0D8E" w:rsidP="00B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</w:t>
            </w:r>
            <w:r w:rsidR="00CE6B34" w:rsidRPr="00CE6B3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214" w:type="dxa"/>
            <w:vAlign w:val="center"/>
          </w:tcPr>
          <w:p w:rsidR="00CE6B34" w:rsidRDefault="00BF1E22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круглого стола.</w:t>
            </w:r>
          </w:p>
          <w:p w:rsidR="00BF1E22" w:rsidRPr="00486143" w:rsidRDefault="00BF1E22" w:rsidP="00B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43">
              <w:rPr>
                <w:rFonts w:ascii="Times New Roman" w:hAnsi="Times New Roman" w:cs="Times New Roman"/>
                <w:i/>
                <w:sz w:val="24"/>
                <w:szCs w:val="24"/>
              </w:rPr>
              <w:t>Панов Феликс Сергеевич, член Общественной палаты Российской Федерации, член Общественной палаты Челябинской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77622A" w:rsidRDefault="0077622A" w:rsidP="001E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22A" w:rsidSect="00010FB9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571"/>
    <w:multiLevelType w:val="hybridMultilevel"/>
    <w:tmpl w:val="865C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679EC"/>
    <w:multiLevelType w:val="hybridMultilevel"/>
    <w:tmpl w:val="3918D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06485"/>
    <w:multiLevelType w:val="multilevel"/>
    <w:tmpl w:val="190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15016"/>
    <w:multiLevelType w:val="hybridMultilevel"/>
    <w:tmpl w:val="5BA6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4076"/>
    <w:rsid w:val="000007FE"/>
    <w:rsid w:val="0000296C"/>
    <w:rsid w:val="00010FB9"/>
    <w:rsid w:val="00012D64"/>
    <w:rsid w:val="000138F3"/>
    <w:rsid w:val="0001519A"/>
    <w:rsid w:val="00020A5D"/>
    <w:rsid w:val="00022F05"/>
    <w:rsid w:val="00027C35"/>
    <w:rsid w:val="000308C0"/>
    <w:rsid w:val="00030B85"/>
    <w:rsid w:val="00041CC5"/>
    <w:rsid w:val="0005251E"/>
    <w:rsid w:val="0005715D"/>
    <w:rsid w:val="000624B5"/>
    <w:rsid w:val="00071143"/>
    <w:rsid w:val="00084A54"/>
    <w:rsid w:val="0008523D"/>
    <w:rsid w:val="000855E1"/>
    <w:rsid w:val="00093E4C"/>
    <w:rsid w:val="000A5C77"/>
    <w:rsid w:val="000A5E54"/>
    <w:rsid w:val="000B47A0"/>
    <w:rsid w:val="000B7F8E"/>
    <w:rsid w:val="000C6EDA"/>
    <w:rsid w:val="000C77F4"/>
    <w:rsid w:val="000D53B2"/>
    <w:rsid w:val="000D6CDE"/>
    <w:rsid w:val="000E6FAF"/>
    <w:rsid w:val="000F5BF4"/>
    <w:rsid w:val="001220DD"/>
    <w:rsid w:val="001308E0"/>
    <w:rsid w:val="00136522"/>
    <w:rsid w:val="001434C6"/>
    <w:rsid w:val="00143B7E"/>
    <w:rsid w:val="00152173"/>
    <w:rsid w:val="00162F01"/>
    <w:rsid w:val="001745BF"/>
    <w:rsid w:val="00181AB3"/>
    <w:rsid w:val="00182842"/>
    <w:rsid w:val="00183D8B"/>
    <w:rsid w:val="00193646"/>
    <w:rsid w:val="00197300"/>
    <w:rsid w:val="001C1EB2"/>
    <w:rsid w:val="001C3138"/>
    <w:rsid w:val="001D04D5"/>
    <w:rsid w:val="001E10B4"/>
    <w:rsid w:val="001F2F2F"/>
    <w:rsid w:val="00204B33"/>
    <w:rsid w:val="0020631C"/>
    <w:rsid w:val="00206ECC"/>
    <w:rsid w:val="00211025"/>
    <w:rsid w:val="00211984"/>
    <w:rsid w:val="00221885"/>
    <w:rsid w:val="00221A19"/>
    <w:rsid w:val="00223142"/>
    <w:rsid w:val="00236DD2"/>
    <w:rsid w:val="00242EAA"/>
    <w:rsid w:val="00243327"/>
    <w:rsid w:val="00251162"/>
    <w:rsid w:val="002569CD"/>
    <w:rsid w:val="00257763"/>
    <w:rsid w:val="00260BB3"/>
    <w:rsid w:val="002907CD"/>
    <w:rsid w:val="002A16C6"/>
    <w:rsid w:val="002A2ADA"/>
    <w:rsid w:val="002A42F2"/>
    <w:rsid w:val="002B49AB"/>
    <w:rsid w:val="002C105E"/>
    <w:rsid w:val="002D72B2"/>
    <w:rsid w:val="002E1572"/>
    <w:rsid w:val="002E5835"/>
    <w:rsid w:val="002E5E62"/>
    <w:rsid w:val="002F2274"/>
    <w:rsid w:val="00315B2D"/>
    <w:rsid w:val="00346055"/>
    <w:rsid w:val="003479F9"/>
    <w:rsid w:val="003734C3"/>
    <w:rsid w:val="0038097C"/>
    <w:rsid w:val="00387E3B"/>
    <w:rsid w:val="003A6250"/>
    <w:rsid w:val="003A7F4A"/>
    <w:rsid w:val="003B5DAB"/>
    <w:rsid w:val="003C2B45"/>
    <w:rsid w:val="003C7428"/>
    <w:rsid w:val="003D4B13"/>
    <w:rsid w:val="003D7614"/>
    <w:rsid w:val="003E6DD0"/>
    <w:rsid w:val="003F59A0"/>
    <w:rsid w:val="00405705"/>
    <w:rsid w:val="00407A25"/>
    <w:rsid w:val="00420C65"/>
    <w:rsid w:val="00421344"/>
    <w:rsid w:val="004311A5"/>
    <w:rsid w:val="004319A8"/>
    <w:rsid w:val="00452F6D"/>
    <w:rsid w:val="00454D83"/>
    <w:rsid w:val="00474FD5"/>
    <w:rsid w:val="00481FBC"/>
    <w:rsid w:val="00486143"/>
    <w:rsid w:val="00487F52"/>
    <w:rsid w:val="00492C6C"/>
    <w:rsid w:val="004A3FD1"/>
    <w:rsid w:val="004A41B4"/>
    <w:rsid w:val="004A668D"/>
    <w:rsid w:val="004B1762"/>
    <w:rsid w:val="004B5671"/>
    <w:rsid w:val="004D0D8E"/>
    <w:rsid w:val="004D52E6"/>
    <w:rsid w:val="004E4CF6"/>
    <w:rsid w:val="004F3CDE"/>
    <w:rsid w:val="004F76D2"/>
    <w:rsid w:val="005001FF"/>
    <w:rsid w:val="00504A65"/>
    <w:rsid w:val="005161EB"/>
    <w:rsid w:val="005167CC"/>
    <w:rsid w:val="00517267"/>
    <w:rsid w:val="005263B3"/>
    <w:rsid w:val="0053139F"/>
    <w:rsid w:val="00542124"/>
    <w:rsid w:val="00546EA8"/>
    <w:rsid w:val="005527A9"/>
    <w:rsid w:val="005548B0"/>
    <w:rsid w:val="00556F63"/>
    <w:rsid w:val="00563DD5"/>
    <w:rsid w:val="00565677"/>
    <w:rsid w:val="005656E3"/>
    <w:rsid w:val="005729F1"/>
    <w:rsid w:val="005743AE"/>
    <w:rsid w:val="0057783E"/>
    <w:rsid w:val="0058770F"/>
    <w:rsid w:val="005912BE"/>
    <w:rsid w:val="0059140A"/>
    <w:rsid w:val="005A1FDF"/>
    <w:rsid w:val="005D1B77"/>
    <w:rsid w:val="005D2B6D"/>
    <w:rsid w:val="005E1E10"/>
    <w:rsid w:val="005F1CFE"/>
    <w:rsid w:val="005F3CC1"/>
    <w:rsid w:val="00612A29"/>
    <w:rsid w:val="00615936"/>
    <w:rsid w:val="00623A66"/>
    <w:rsid w:val="006249AF"/>
    <w:rsid w:val="006269FF"/>
    <w:rsid w:val="00637914"/>
    <w:rsid w:val="00652268"/>
    <w:rsid w:val="00652DA8"/>
    <w:rsid w:val="00653A98"/>
    <w:rsid w:val="00653AFD"/>
    <w:rsid w:val="00664DD0"/>
    <w:rsid w:val="00675B13"/>
    <w:rsid w:val="00676A4C"/>
    <w:rsid w:val="00690AD0"/>
    <w:rsid w:val="0069303B"/>
    <w:rsid w:val="006A7C97"/>
    <w:rsid w:val="006C5197"/>
    <w:rsid w:val="006D26EB"/>
    <w:rsid w:val="006D7CC7"/>
    <w:rsid w:val="006F0A16"/>
    <w:rsid w:val="00700A62"/>
    <w:rsid w:val="00704227"/>
    <w:rsid w:val="00705214"/>
    <w:rsid w:val="007060A9"/>
    <w:rsid w:val="007061A9"/>
    <w:rsid w:val="00712E59"/>
    <w:rsid w:val="00716144"/>
    <w:rsid w:val="007172C3"/>
    <w:rsid w:val="00745C0A"/>
    <w:rsid w:val="0075453D"/>
    <w:rsid w:val="00755B1E"/>
    <w:rsid w:val="007629D2"/>
    <w:rsid w:val="00770D09"/>
    <w:rsid w:val="00772D03"/>
    <w:rsid w:val="00774292"/>
    <w:rsid w:val="0077622A"/>
    <w:rsid w:val="00787EE1"/>
    <w:rsid w:val="007A283F"/>
    <w:rsid w:val="007A5629"/>
    <w:rsid w:val="007B154E"/>
    <w:rsid w:val="007C74DC"/>
    <w:rsid w:val="007D1C32"/>
    <w:rsid w:val="007E63B7"/>
    <w:rsid w:val="007E6A1B"/>
    <w:rsid w:val="007F0D5A"/>
    <w:rsid w:val="00805549"/>
    <w:rsid w:val="008075DD"/>
    <w:rsid w:val="008117EF"/>
    <w:rsid w:val="00834C16"/>
    <w:rsid w:val="00842E0B"/>
    <w:rsid w:val="00852DA5"/>
    <w:rsid w:val="00862D64"/>
    <w:rsid w:val="00866D4B"/>
    <w:rsid w:val="00874BD4"/>
    <w:rsid w:val="00876A62"/>
    <w:rsid w:val="00890C09"/>
    <w:rsid w:val="008914A4"/>
    <w:rsid w:val="008A06B5"/>
    <w:rsid w:val="008A4EFD"/>
    <w:rsid w:val="008A5B89"/>
    <w:rsid w:val="008B658B"/>
    <w:rsid w:val="008C2556"/>
    <w:rsid w:val="008D0AA3"/>
    <w:rsid w:val="008F0049"/>
    <w:rsid w:val="008F4335"/>
    <w:rsid w:val="008F6281"/>
    <w:rsid w:val="00900D7E"/>
    <w:rsid w:val="0090151F"/>
    <w:rsid w:val="0090263B"/>
    <w:rsid w:val="00916690"/>
    <w:rsid w:val="00922E5B"/>
    <w:rsid w:val="00961312"/>
    <w:rsid w:val="009646F7"/>
    <w:rsid w:val="00991801"/>
    <w:rsid w:val="009A26A3"/>
    <w:rsid w:val="009B07B9"/>
    <w:rsid w:val="009C54EB"/>
    <w:rsid w:val="009C6B95"/>
    <w:rsid w:val="009E7475"/>
    <w:rsid w:val="00A05939"/>
    <w:rsid w:val="00A06BE2"/>
    <w:rsid w:val="00A23A56"/>
    <w:rsid w:val="00A36EC3"/>
    <w:rsid w:val="00A4781C"/>
    <w:rsid w:val="00A5313A"/>
    <w:rsid w:val="00A73F28"/>
    <w:rsid w:val="00A935F0"/>
    <w:rsid w:val="00A9731D"/>
    <w:rsid w:val="00AA2B18"/>
    <w:rsid w:val="00AA58FC"/>
    <w:rsid w:val="00AB0A11"/>
    <w:rsid w:val="00AB33F8"/>
    <w:rsid w:val="00AB5C5D"/>
    <w:rsid w:val="00AC06B6"/>
    <w:rsid w:val="00AD0794"/>
    <w:rsid w:val="00AD0914"/>
    <w:rsid w:val="00AE2615"/>
    <w:rsid w:val="00AE5FB6"/>
    <w:rsid w:val="00AF0B0B"/>
    <w:rsid w:val="00B04EF2"/>
    <w:rsid w:val="00B151C9"/>
    <w:rsid w:val="00B2098C"/>
    <w:rsid w:val="00B219E9"/>
    <w:rsid w:val="00B31F67"/>
    <w:rsid w:val="00B423E4"/>
    <w:rsid w:val="00B46FD1"/>
    <w:rsid w:val="00B5291F"/>
    <w:rsid w:val="00B538C2"/>
    <w:rsid w:val="00B70981"/>
    <w:rsid w:val="00B902F7"/>
    <w:rsid w:val="00B90642"/>
    <w:rsid w:val="00B9166A"/>
    <w:rsid w:val="00B93841"/>
    <w:rsid w:val="00B94106"/>
    <w:rsid w:val="00BA2289"/>
    <w:rsid w:val="00BA46EE"/>
    <w:rsid w:val="00BA6D4B"/>
    <w:rsid w:val="00BB1670"/>
    <w:rsid w:val="00BC5F40"/>
    <w:rsid w:val="00BF0FCF"/>
    <w:rsid w:val="00BF1E22"/>
    <w:rsid w:val="00BF21C4"/>
    <w:rsid w:val="00C11FCF"/>
    <w:rsid w:val="00C1330C"/>
    <w:rsid w:val="00C22A4E"/>
    <w:rsid w:val="00C33D1A"/>
    <w:rsid w:val="00C62E91"/>
    <w:rsid w:val="00C638E1"/>
    <w:rsid w:val="00C82511"/>
    <w:rsid w:val="00C91DD9"/>
    <w:rsid w:val="00CB6573"/>
    <w:rsid w:val="00CB7644"/>
    <w:rsid w:val="00CB7C34"/>
    <w:rsid w:val="00CD2819"/>
    <w:rsid w:val="00CD3E14"/>
    <w:rsid w:val="00CE480E"/>
    <w:rsid w:val="00CE6B34"/>
    <w:rsid w:val="00CF295C"/>
    <w:rsid w:val="00D04076"/>
    <w:rsid w:val="00D056BB"/>
    <w:rsid w:val="00D1510D"/>
    <w:rsid w:val="00D164DB"/>
    <w:rsid w:val="00D177BA"/>
    <w:rsid w:val="00D21814"/>
    <w:rsid w:val="00D369D4"/>
    <w:rsid w:val="00D4508D"/>
    <w:rsid w:val="00D45E07"/>
    <w:rsid w:val="00D54FD4"/>
    <w:rsid w:val="00D56C9D"/>
    <w:rsid w:val="00D7442A"/>
    <w:rsid w:val="00D87DB7"/>
    <w:rsid w:val="00DA0321"/>
    <w:rsid w:val="00DA2ACC"/>
    <w:rsid w:val="00DA76A0"/>
    <w:rsid w:val="00DC01F9"/>
    <w:rsid w:val="00DC2116"/>
    <w:rsid w:val="00DE2B69"/>
    <w:rsid w:val="00DE3634"/>
    <w:rsid w:val="00DE75AA"/>
    <w:rsid w:val="00DF4021"/>
    <w:rsid w:val="00E24AC9"/>
    <w:rsid w:val="00E255AE"/>
    <w:rsid w:val="00E27514"/>
    <w:rsid w:val="00E3776B"/>
    <w:rsid w:val="00E51BDE"/>
    <w:rsid w:val="00E51F67"/>
    <w:rsid w:val="00E5722E"/>
    <w:rsid w:val="00E7122B"/>
    <w:rsid w:val="00E83F17"/>
    <w:rsid w:val="00E923A1"/>
    <w:rsid w:val="00EB5EE0"/>
    <w:rsid w:val="00EC04C2"/>
    <w:rsid w:val="00EC19E6"/>
    <w:rsid w:val="00ED12B8"/>
    <w:rsid w:val="00ED136D"/>
    <w:rsid w:val="00ED68FC"/>
    <w:rsid w:val="00EE61B9"/>
    <w:rsid w:val="00EF57B9"/>
    <w:rsid w:val="00F00A00"/>
    <w:rsid w:val="00F02C5B"/>
    <w:rsid w:val="00F25805"/>
    <w:rsid w:val="00F33266"/>
    <w:rsid w:val="00F37F29"/>
    <w:rsid w:val="00F53B6B"/>
    <w:rsid w:val="00F76349"/>
    <w:rsid w:val="00F818B9"/>
    <w:rsid w:val="00F818CE"/>
    <w:rsid w:val="00F827DA"/>
    <w:rsid w:val="00F971D4"/>
    <w:rsid w:val="00FA37E4"/>
    <w:rsid w:val="00FA6BAE"/>
    <w:rsid w:val="00FB0CDF"/>
    <w:rsid w:val="00FB4521"/>
    <w:rsid w:val="00FB53AF"/>
    <w:rsid w:val="00FC2890"/>
    <w:rsid w:val="00FD4345"/>
    <w:rsid w:val="00FE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C2"/>
  </w:style>
  <w:style w:type="paragraph" w:styleId="2">
    <w:name w:val="heading 2"/>
    <w:basedOn w:val="a"/>
    <w:link w:val="20"/>
    <w:uiPriority w:val="9"/>
    <w:qFormat/>
    <w:rsid w:val="00062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E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2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A0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5939"/>
    <w:rPr>
      <w:b/>
      <w:bCs/>
    </w:rPr>
  </w:style>
  <w:style w:type="character" w:styleId="a9">
    <w:name w:val="Hyperlink"/>
    <w:basedOn w:val="a0"/>
    <w:uiPriority w:val="99"/>
    <w:unhideWhenUsed/>
    <w:rsid w:val="00A0593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A1FDF"/>
  </w:style>
  <w:style w:type="character" w:styleId="aa">
    <w:name w:val="Emphasis"/>
    <w:basedOn w:val="a0"/>
    <w:uiPriority w:val="20"/>
    <w:qFormat/>
    <w:rsid w:val="005A1F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D3D62-1581-49FE-944E-A06D207F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ahmetshina_e</cp:lastModifiedBy>
  <cp:revision>2</cp:revision>
  <cp:lastPrinted>2019-06-26T10:40:00Z</cp:lastPrinted>
  <dcterms:created xsi:type="dcterms:W3CDTF">2019-06-27T06:00:00Z</dcterms:created>
  <dcterms:modified xsi:type="dcterms:W3CDTF">2019-06-27T06:00:00Z</dcterms:modified>
</cp:coreProperties>
</file>